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AFF" w:rsidRPr="00D474C2" w:rsidRDefault="00B94AFF" w:rsidP="0017217E">
      <w:pPr>
        <w:spacing w:after="0" w:line="240" w:lineRule="auto"/>
        <w:ind w:right="-271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</w:rPr>
      </w:pPr>
      <w:r w:rsidRPr="00D474C2">
        <w:rPr>
          <w:rFonts w:ascii="Times New Roman" w:eastAsia="Times New Roman" w:hAnsi="Times New Roman" w:cs="Times New Roman"/>
          <w:bCs/>
          <w:caps/>
          <w:sz w:val="28"/>
          <w:szCs w:val="28"/>
        </w:rPr>
        <w:t>Проект</w:t>
      </w:r>
    </w:p>
    <w:p w:rsidR="00B94AFF" w:rsidRPr="00D474C2" w:rsidRDefault="00B94AFF" w:rsidP="00B94AFF">
      <w:pPr>
        <w:spacing w:after="0" w:line="240" w:lineRule="auto"/>
        <w:ind w:right="-271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 w:rsidRPr="00D474C2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Администрация Карагинского муниципального района</w:t>
      </w:r>
    </w:p>
    <w:p w:rsidR="00B94AFF" w:rsidRPr="00D474C2" w:rsidRDefault="00B94AFF" w:rsidP="00B94AFF">
      <w:pPr>
        <w:tabs>
          <w:tab w:val="left" w:pos="671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D474C2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</w:r>
    </w:p>
    <w:p w:rsidR="00B94AFF" w:rsidRPr="00D474C2" w:rsidRDefault="00B94AFF" w:rsidP="00B94AFF">
      <w:pPr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b/>
          <w:bCs/>
          <w:noProof/>
          <w:color w:val="000080"/>
          <w:sz w:val="40"/>
        </w:rPr>
      </w:pPr>
      <w:r>
        <w:rPr>
          <w:rFonts w:ascii="Times New Roman" w:eastAsia="Times New Roman" w:hAnsi="Times New Roman" w:cs="Times New Roman"/>
          <w:b/>
          <w:bCs/>
          <w:noProof/>
          <w:color w:val="000080"/>
          <w:sz w:val="40"/>
        </w:rPr>
        <w:t xml:space="preserve">     </w:t>
      </w:r>
      <w:r w:rsidRPr="00D474C2">
        <w:rPr>
          <w:rFonts w:ascii="Times New Roman" w:eastAsia="Times New Roman" w:hAnsi="Times New Roman" w:cs="Times New Roman"/>
          <w:b/>
          <w:bCs/>
          <w:noProof/>
          <w:color w:val="000080"/>
          <w:sz w:val="40"/>
        </w:rPr>
        <w:t>П О С Т А Н О В Л Е Н И Е</w:t>
      </w:r>
    </w:p>
    <w:p w:rsidR="00B94AFF" w:rsidRPr="00D474C2" w:rsidRDefault="00B94AFF" w:rsidP="00B94AF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B94AFF" w:rsidRPr="008326B1" w:rsidRDefault="00B94AFF" w:rsidP="00B94A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326B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«      » </w:t>
      </w:r>
      <w:r w:rsidR="0011088B">
        <w:rPr>
          <w:rFonts w:ascii="Times New Roman" w:eastAsia="Times New Roman" w:hAnsi="Times New Roman" w:cs="Times New Roman"/>
          <w:sz w:val="24"/>
          <w:szCs w:val="24"/>
          <w:u w:val="single"/>
        </w:rPr>
        <w:t>сентября</w:t>
      </w:r>
      <w:r w:rsidR="0017217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8326B1">
        <w:rPr>
          <w:rFonts w:ascii="Times New Roman" w:eastAsia="Times New Roman" w:hAnsi="Times New Roman" w:cs="Times New Roman"/>
          <w:sz w:val="24"/>
          <w:szCs w:val="24"/>
          <w:u w:val="single"/>
        </w:rPr>
        <w:t>202</w:t>
      </w:r>
      <w:r w:rsidR="003A324F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Pr="008326B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</w:t>
      </w:r>
      <w:r w:rsidRPr="008326B1">
        <w:rPr>
          <w:rFonts w:ascii="Times New Roman" w:eastAsia="Times New Roman" w:hAnsi="Times New Roman" w:cs="Times New Roman"/>
          <w:sz w:val="24"/>
          <w:szCs w:val="24"/>
        </w:rPr>
        <w:t xml:space="preserve">.                                     </w:t>
      </w:r>
      <w:r w:rsidRPr="008326B1">
        <w:rPr>
          <w:rFonts w:ascii="Times New Roman" w:eastAsia="Times New Roman" w:hAnsi="Times New Roman" w:cs="Times New Roman"/>
          <w:sz w:val="24"/>
          <w:szCs w:val="24"/>
        </w:rPr>
        <w:tab/>
      </w:r>
      <w:r w:rsidRPr="008326B1">
        <w:rPr>
          <w:rFonts w:ascii="Times New Roman" w:eastAsia="Times New Roman" w:hAnsi="Times New Roman" w:cs="Times New Roman"/>
          <w:sz w:val="24"/>
          <w:szCs w:val="24"/>
        </w:rPr>
        <w:tab/>
      </w:r>
      <w:r w:rsidRPr="008326B1">
        <w:rPr>
          <w:rFonts w:ascii="Times New Roman" w:eastAsia="Times New Roman" w:hAnsi="Times New Roman" w:cs="Times New Roman"/>
          <w:sz w:val="24"/>
          <w:szCs w:val="24"/>
        </w:rPr>
        <w:tab/>
      </w:r>
      <w:r w:rsidRPr="008326B1">
        <w:rPr>
          <w:rFonts w:ascii="Times New Roman" w:eastAsia="Times New Roman" w:hAnsi="Times New Roman" w:cs="Times New Roman"/>
          <w:sz w:val="24"/>
          <w:szCs w:val="24"/>
        </w:rPr>
        <w:tab/>
      </w:r>
      <w:r w:rsidRPr="008326B1">
        <w:rPr>
          <w:rFonts w:ascii="Times New Roman" w:eastAsia="Times New Roman" w:hAnsi="Times New Roman" w:cs="Times New Roman"/>
          <w:sz w:val="24"/>
          <w:szCs w:val="24"/>
        </w:rPr>
        <w:tab/>
      </w:r>
      <w:r w:rsidRPr="008326B1">
        <w:rPr>
          <w:rFonts w:ascii="Times New Roman" w:eastAsia="Times New Roman" w:hAnsi="Times New Roman" w:cs="Times New Roman"/>
          <w:sz w:val="24"/>
          <w:szCs w:val="24"/>
        </w:rPr>
        <w:tab/>
      </w:r>
      <w:r w:rsidRPr="008326B1">
        <w:rPr>
          <w:rFonts w:ascii="Times New Roman" w:eastAsia="Times New Roman" w:hAnsi="Times New Roman" w:cs="Times New Roman"/>
          <w:sz w:val="24"/>
          <w:szCs w:val="24"/>
          <w:u w:val="single"/>
        </w:rPr>
        <w:t>№ ___</w:t>
      </w:r>
    </w:p>
    <w:p w:rsidR="00B94AFF" w:rsidRPr="008326B1" w:rsidRDefault="00B94AFF" w:rsidP="00B94AFF">
      <w:pPr>
        <w:spacing w:after="0" w:line="240" w:lineRule="auto"/>
        <w:ind w:right="39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94AFF" w:rsidRPr="008326B1" w:rsidRDefault="00B94AFF" w:rsidP="00B94AFF">
      <w:pPr>
        <w:spacing w:after="0" w:line="240" w:lineRule="auto"/>
        <w:ind w:right="39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326B1">
        <w:rPr>
          <w:rFonts w:ascii="Times New Roman" w:eastAsia="Times New Roman" w:hAnsi="Times New Roman" w:cs="Times New Roman"/>
          <w:sz w:val="24"/>
          <w:szCs w:val="24"/>
        </w:rPr>
        <w:tab/>
      </w:r>
      <w:r w:rsidRPr="008326B1">
        <w:rPr>
          <w:rFonts w:ascii="Times New Roman" w:eastAsia="Times New Roman" w:hAnsi="Times New Roman" w:cs="Times New Roman"/>
          <w:sz w:val="24"/>
          <w:szCs w:val="24"/>
        </w:rPr>
        <w:tab/>
      </w:r>
      <w:r w:rsidRPr="008326B1">
        <w:rPr>
          <w:rFonts w:ascii="Times New Roman" w:eastAsia="Times New Roman" w:hAnsi="Times New Roman" w:cs="Times New Roman"/>
          <w:sz w:val="24"/>
          <w:szCs w:val="24"/>
        </w:rPr>
        <w:tab/>
      </w:r>
      <w:r w:rsidRPr="008326B1">
        <w:rPr>
          <w:rFonts w:ascii="Times New Roman" w:eastAsia="Times New Roman" w:hAnsi="Times New Roman" w:cs="Times New Roman"/>
          <w:sz w:val="24"/>
          <w:szCs w:val="24"/>
        </w:rPr>
        <w:tab/>
      </w:r>
      <w:r w:rsidRPr="008326B1">
        <w:rPr>
          <w:rFonts w:ascii="Times New Roman" w:eastAsia="Times New Roman" w:hAnsi="Times New Roman" w:cs="Times New Roman"/>
          <w:sz w:val="24"/>
          <w:szCs w:val="24"/>
        </w:rPr>
        <w:tab/>
        <w:t>п. Оссора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B94AFF" w:rsidRPr="008326B1" w:rsidTr="00412132">
        <w:tc>
          <w:tcPr>
            <w:tcW w:w="4361" w:type="dxa"/>
          </w:tcPr>
          <w:p w:rsidR="00B94AFF" w:rsidRPr="008326B1" w:rsidRDefault="00B94AFF" w:rsidP="00AF122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26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«Об утверждении Проекта межевания территории по образованию земельн</w:t>
            </w:r>
            <w:r w:rsidR="00AF12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ых </w:t>
            </w:r>
            <w:r w:rsidRPr="008326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участ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r w:rsidR="00AF12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ов</w:t>
            </w:r>
            <w:r w:rsidRPr="008326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</w:tc>
      </w:tr>
    </w:tbl>
    <w:p w:rsidR="00B94AFF" w:rsidRPr="008326B1" w:rsidRDefault="00B94AFF" w:rsidP="00B94A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4AFF" w:rsidRPr="008326B1" w:rsidRDefault="00B94AFF" w:rsidP="00B94AFF">
      <w:pPr>
        <w:tabs>
          <w:tab w:val="left" w:pos="11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6B1">
        <w:rPr>
          <w:rFonts w:ascii="Times New Roman" w:eastAsia="Times New Roman" w:hAnsi="Times New Roman" w:cs="Times New Roman"/>
          <w:sz w:val="24"/>
          <w:szCs w:val="24"/>
        </w:rPr>
        <w:tab/>
        <w:t>Руководствуясь статьями 11.3. Земельного Кодекса Российской Федерации от 25 октября 2001 г. №136 – ФЗ, пунктом 2 статьи 3.3 Федерального закона от 25 октября 2001 г. № 137 – ФЗ «О введении в действие Земельного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кодекса Российской Федерации»</w:t>
      </w:r>
      <w:r w:rsidRPr="008326B1">
        <w:rPr>
          <w:rFonts w:ascii="Times New Roman" w:eastAsia="Times New Roman" w:hAnsi="Times New Roman" w:cs="Times New Roman"/>
          <w:sz w:val="24"/>
          <w:szCs w:val="24"/>
        </w:rPr>
        <w:t>, Устав</w:t>
      </w:r>
      <w:r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8326B1">
        <w:rPr>
          <w:rFonts w:ascii="Times New Roman" w:eastAsia="Times New Roman" w:hAnsi="Times New Roman" w:cs="Times New Roman"/>
          <w:sz w:val="24"/>
          <w:szCs w:val="24"/>
        </w:rPr>
        <w:t xml:space="preserve"> Кар</w:t>
      </w:r>
      <w:r w:rsidR="005D3D57">
        <w:rPr>
          <w:rFonts w:ascii="Times New Roman" w:eastAsia="Times New Roman" w:hAnsi="Times New Roman" w:cs="Times New Roman"/>
          <w:sz w:val="24"/>
          <w:szCs w:val="24"/>
        </w:rPr>
        <w:t>агинского муниципального района</w:t>
      </w:r>
      <w:r w:rsidR="006E728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94AFF" w:rsidRPr="008326B1" w:rsidRDefault="00B94AFF" w:rsidP="00B94AFF">
      <w:pPr>
        <w:tabs>
          <w:tab w:val="left" w:pos="11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6B1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</w:p>
    <w:p w:rsidR="00B94AFF" w:rsidRPr="008326B1" w:rsidRDefault="00B94AFF" w:rsidP="00B94AFF">
      <w:pPr>
        <w:tabs>
          <w:tab w:val="left" w:pos="11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6B1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8326B1">
        <w:rPr>
          <w:rFonts w:ascii="Times New Roman" w:eastAsia="Times New Roman" w:hAnsi="Times New Roman" w:cs="Times New Roman"/>
          <w:b/>
          <w:sz w:val="24"/>
          <w:szCs w:val="24"/>
        </w:rPr>
        <w:t>ПОСТАНОВЛЯЮ:</w:t>
      </w:r>
    </w:p>
    <w:p w:rsidR="00B94AFF" w:rsidRPr="008326B1" w:rsidRDefault="00B94AFF" w:rsidP="00B94A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088B" w:rsidRPr="0011088B" w:rsidRDefault="0011088B" w:rsidP="0011088B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1088B">
        <w:rPr>
          <w:rFonts w:ascii="Times New Roman" w:hAnsi="Times New Roman" w:cs="Times New Roman"/>
          <w:sz w:val="24"/>
          <w:szCs w:val="24"/>
        </w:rPr>
        <w:t>Утвердить ПРОЕКТ МЕЖЕВАНИЯ ТЕРРИТОРИИ № 1/2025 для образования земельных участков из земель, находящихся в государственной собственности, расположенных: край Камчатский, Карагинский район, с. Ивашка</w:t>
      </w:r>
    </w:p>
    <w:p w:rsidR="0011088B" w:rsidRPr="0011088B" w:rsidRDefault="0011088B" w:rsidP="0011088B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1088B">
        <w:rPr>
          <w:rFonts w:ascii="Times New Roman" w:hAnsi="Times New Roman" w:cs="Times New Roman"/>
          <w:sz w:val="24"/>
          <w:szCs w:val="24"/>
        </w:rPr>
        <w:t>Земельный участок с условным номером 82:02:000012:ЗУ</w:t>
      </w:r>
      <w:proofErr w:type="gramStart"/>
      <w:r w:rsidRPr="0011088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11088B">
        <w:rPr>
          <w:rFonts w:ascii="Times New Roman" w:hAnsi="Times New Roman" w:cs="Times New Roman"/>
          <w:sz w:val="24"/>
          <w:szCs w:val="24"/>
        </w:rPr>
        <w:t xml:space="preserve">, общей площадью 296 </w:t>
      </w:r>
      <w:proofErr w:type="spellStart"/>
      <w:r w:rsidRPr="0011088B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11088B">
        <w:rPr>
          <w:rFonts w:ascii="Times New Roman" w:hAnsi="Times New Roman" w:cs="Times New Roman"/>
          <w:sz w:val="24"/>
          <w:szCs w:val="24"/>
        </w:rPr>
        <w:t>., местоположением: край Камчатский, р-н. Карагинский, с. Ивашка вид разрешенного использования: Для ведения личного подсобного хозяйства (приусадебный земельный участок), зона Ж</w:t>
      </w:r>
      <w:proofErr w:type="gramStart"/>
      <w:r w:rsidRPr="0011088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11088B">
        <w:rPr>
          <w:rFonts w:ascii="Times New Roman" w:hAnsi="Times New Roman" w:cs="Times New Roman"/>
          <w:sz w:val="24"/>
          <w:szCs w:val="24"/>
        </w:rPr>
        <w:t>, категория земель: земли населенных пунктов, Заказчик: Александров П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1088B">
        <w:rPr>
          <w:rFonts w:ascii="Times New Roman" w:hAnsi="Times New Roman" w:cs="Times New Roman"/>
          <w:sz w:val="24"/>
          <w:szCs w:val="24"/>
        </w:rPr>
        <w:t xml:space="preserve"> Н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1088B">
        <w:rPr>
          <w:rFonts w:ascii="Times New Roman" w:hAnsi="Times New Roman" w:cs="Times New Roman"/>
          <w:sz w:val="24"/>
          <w:szCs w:val="24"/>
        </w:rPr>
        <w:t xml:space="preserve">  дог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1088B"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11088B" w:rsidRPr="0011088B" w:rsidRDefault="0011088B" w:rsidP="0011088B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1088B">
        <w:rPr>
          <w:rFonts w:ascii="Times New Roman" w:hAnsi="Times New Roman" w:cs="Times New Roman"/>
          <w:sz w:val="24"/>
          <w:szCs w:val="24"/>
        </w:rPr>
        <w:t>Земельный участок с условным номером 82:02:000012:ЗУ</w:t>
      </w:r>
      <w:proofErr w:type="gramStart"/>
      <w:r w:rsidRPr="0011088B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11088B">
        <w:rPr>
          <w:rFonts w:ascii="Times New Roman" w:hAnsi="Times New Roman" w:cs="Times New Roman"/>
          <w:sz w:val="24"/>
          <w:szCs w:val="24"/>
        </w:rPr>
        <w:t xml:space="preserve">, общей площадью 75 </w:t>
      </w:r>
      <w:proofErr w:type="spellStart"/>
      <w:r w:rsidRPr="0011088B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11088B">
        <w:rPr>
          <w:rFonts w:ascii="Times New Roman" w:hAnsi="Times New Roman" w:cs="Times New Roman"/>
          <w:sz w:val="24"/>
          <w:szCs w:val="24"/>
        </w:rPr>
        <w:t>., местоположением: край Камчатский, р-н. Карагинский, с. Ивашка, вид разрешенного использования: Хранение автотранспорта, зона Ж</w:t>
      </w:r>
      <w:proofErr w:type="gramStart"/>
      <w:r w:rsidRPr="0011088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11088B">
        <w:rPr>
          <w:rFonts w:ascii="Times New Roman" w:hAnsi="Times New Roman" w:cs="Times New Roman"/>
          <w:sz w:val="24"/>
          <w:szCs w:val="24"/>
        </w:rPr>
        <w:t xml:space="preserve">, категория земель: земли населенных пунктов Заказчик: </w:t>
      </w:r>
      <w:proofErr w:type="spellStart"/>
      <w:r w:rsidRPr="0011088B">
        <w:rPr>
          <w:rFonts w:ascii="Times New Roman" w:hAnsi="Times New Roman" w:cs="Times New Roman"/>
          <w:sz w:val="24"/>
          <w:szCs w:val="24"/>
        </w:rPr>
        <w:t>Шмырев</w:t>
      </w:r>
      <w:proofErr w:type="spellEnd"/>
      <w:r w:rsidRPr="0011088B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1088B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1088B">
        <w:rPr>
          <w:rFonts w:ascii="Times New Roman" w:hAnsi="Times New Roman" w:cs="Times New Roman"/>
          <w:sz w:val="24"/>
          <w:szCs w:val="24"/>
        </w:rPr>
        <w:t xml:space="preserve">  дог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1088B">
        <w:rPr>
          <w:rFonts w:ascii="Times New Roman" w:hAnsi="Times New Roman" w:cs="Times New Roman"/>
          <w:sz w:val="24"/>
          <w:szCs w:val="24"/>
        </w:rPr>
        <w:t>41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108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088B" w:rsidRPr="0011088B" w:rsidRDefault="0011088B" w:rsidP="0011088B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1088B">
        <w:rPr>
          <w:rFonts w:ascii="Times New Roman" w:hAnsi="Times New Roman" w:cs="Times New Roman"/>
          <w:sz w:val="24"/>
          <w:szCs w:val="24"/>
        </w:rPr>
        <w:t xml:space="preserve">Земельный участок с условным номером 82:02:000012:ЗУ3, общей площадью 1070 </w:t>
      </w:r>
      <w:proofErr w:type="spellStart"/>
      <w:r w:rsidRPr="0011088B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11088B">
        <w:rPr>
          <w:rFonts w:ascii="Times New Roman" w:hAnsi="Times New Roman" w:cs="Times New Roman"/>
          <w:sz w:val="24"/>
          <w:szCs w:val="24"/>
        </w:rPr>
        <w:t>., местоположением: край Камчатский, р-н. Карагинский, с. Ивашка, вид разрешенного использования: Для ведения личного подсобного хозяйства (приусадебный земельный участок), зона Ж</w:t>
      </w:r>
      <w:proofErr w:type="gramStart"/>
      <w:r w:rsidRPr="0011088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11088B">
        <w:rPr>
          <w:rFonts w:ascii="Times New Roman" w:hAnsi="Times New Roman" w:cs="Times New Roman"/>
          <w:sz w:val="24"/>
          <w:szCs w:val="24"/>
        </w:rPr>
        <w:t>, категория земель: земли населенных пунктов, Заказчик: Баева 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1088B">
        <w:rPr>
          <w:rFonts w:ascii="Times New Roman" w:hAnsi="Times New Roman" w:cs="Times New Roman"/>
          <w:sz w:val="24"/>
          <w:szCs w:val="24"/>
        </w:rPr>
        <w:t xml:space="preserve"> А</w:t>
      </w:r>
      <w:r>
        <w:rPr>
          <w:rFonts w:ascii="Times New Roman" w:hAnsi="Times New Roman" w:cs="Times New Roman"/>
          <w:sz w:val="24"/>
          <w:szCs w:val="24"/>
        </w:rPr>
        <w:t>. дог.</w:t>
      </w:r>
      <w:r w:rsidRPr="0011088B">
        <w:rPr>
          <w:rFonts w:ascii="Times New Roman" w:hAnsi="Times New Roman" w:cs="Times New Roman"/>
          <w:sz w:val="24"/>
          <w:szCs w:val="24"/>
        </w:rPr>
        <w:t>39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1088B" w:rsidRPr="0011088B" w:rsidRDefault="0011088B" w:rsidP="0011088B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1088B">
        <w:rPr>
          <w:rFonts w:ascii="Times New Roman" w:hAnsi="Times New Roman" w:cs="Times New Roman"/>
          <w:sz w:val="24"/>
          <w:szCs w:val="24"/>
        </w:rPr>
        <w:t>Земельный участок с условным номером 82:02:000014:ЗУ</w:t>
      </w:r>
      <w:proofErr w:type="gramStart"/>
      <w:r w:rsidRPr="0011088B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11088B">
        <w:rPr>
          <w:rFonts w:ascii="Times New Roman" w:hAnsi="Times New Roman" w:cs="Times New Roman"/>
          <w:sz w:val="24"/>
          <w:szCs w:val="24"/>
        </w:rPr>
        <w:t xml:space="preserve">, общей площадью 1438 </w:t>
      </w:r>
      <w:proofErr w:type="spellStart"/>
      <w:r w:rsidRPr="0011088B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11088B">
        <w:rPr>
          <w:rFonts w:ascii="Times New Roman" w:hAnsi="Times New Roman" w:cs="Times New Roman"/>
          <w:sz w:val="24"/>
          <w:szCs w:val="24"/>
        </w:rPr>
        <w:t>. местоположением: край Камчатский, р-н. Карагинский, с. Ивашка, вид разрешенного использования: Для ведения личного подсобного хозяйства (приусадебный земельный участок), зона Ж</w:t>
      </w:r>
      <w:proofErr w:type="gramStart"/>
      <w:r w:rsidRPr="0011088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11088B">
        <w:rPr>
          <w:rFonts w:ascii="Times New Roman" w:hAnsi="Times New Roman" w:cs="Times New Roman"/>
          <w:sz w:val="24"/>
          <w:szCs w:val="24"/>
        </w:rPr>
        <w:t>, категория земель: земли населенных пунктов Заказчик: Зорин В</w:t>
      </w:r>
      <w:r w:rsidR="00AF1220">
        <w:rPr>
          <w:rFonts w:ascii="Times New Roman" w:hAnsi="Times New Roman" w:cs="Times New Roman"/>
          <w:sz w:val="24"/>
          <w:szCs w:val="24"/>
        </w:rPr>
        <w:t xml:space="preserve">. </w:t>
      </w:r>
      <w:r w:rsidRPr="0011088B">
        <w:rPr>
          <w:rFonts w:ascii="Times New Roman" w:hAnsi="Times New Roman" w:cs="Times New Roman"/>
          <w:sz w:val="24"/>
          <w:szCs w:val="24"/>
        </w:rPr>
        <w:t>А</w:t>
      </w:r>
      <w:r w:rsidR="00AF1220">
        <w:rPr>
          <w:rFonts w:ascii="Times New Roman" w:hAnsi="Times New Roman" w:cs="Times New Roman"/>
          <w:sz w:val="24"/>
          <w:szCs w:val="24"/>
        </w:rPr>
        <w:t>.</w:t>
      </w:r>
      <w:r w:rsidRPr="0011088B">
        <w:rPr>
          <w:rFonts w:ascii="Times New Roman" w:hAnsi="Times New Roman" w:cs="Times New Roman"/>
          <w:sz w:val="24"/>
          <w:szCs w:val="24"/>
        </w:rPr>
        <w:t xml:space="preserve"> дог</w:t>
      </w:r>
      <w:r w:rsidR="00AF1220">
        <w:rPr>
          <w:rFonts w:ascii="Times New Roman" w:hAnsi="Times New Roman" w:cs="Times New Roman"/>
          <w:sz w:val="24"/>
          <w:szCs w:val="24"/>
        </w:rPr>
        <w:t>.</w:t>
      </w:r>
      <w:r w:rsidRPr="0011088B">
        <w:rPr>
          <w:rFonts w:ascii="Times New Roman" w:hAnsi="Times New Roman" w:cs="Times New Roman"/>
          <w:sz w:val="24"/>
          <w:szCs w:val="24"/>
        </w:rPr>
        <w:t>34</w:t>
      </w:r>
      <w:r w:rsidR="00AF1220">
        <w:rPr>
          <w:rFonts w:ascii="Times New Roman" w:hAnsi="Times New Roman" w:cs="Times New Roman"/>
          <w:sz w:val="24"/>
          <w:szCs w:val="24"/>
        </w:rPr>
        <w:t>.</w:t>
      </w:r>
    </w:p>
    <w:p w:rsidR="0011088B" w:rsidRPr="0011088B" w:rsidRDefault="0011088B" w:rsidP="0011088B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1088B">
        <w:rPr>
          <w:rFonts w:ascii="Times New Roman" w:hAnsi="Times New Roman" w:cs="Times New Roman"/>
          <w:sz w:val="24"/>
          <w:szCs w:val="24"/>
        </w:rPr>
        <w:t xml:space="preserve">Земельный участок с условным номером 82:02:000012:ЗУ5, общей площадью 13604 </w:t>
      </w:r>
      <w:proofErr w:type="spellStart"/>
      <w:r w:rsidRPr="0011088B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11088B">
        <w:rPr>
          <w:rFonts w:ascii="Times New Roman" w:hAnsi="Times New Roman" w:cs="Times New Roman"/>
          <w:sz w:val="24"/>
          <w:szCs w:val="24"/>
        </w:rPr>
        <w:t>., местоположением: край Камчатский, р-н. Карагинский, с. Ивашка, вид разрешенного использования: Ведение личного подсобного хозяйства на полевых участках, обеспечение сельскохозяйственного производства, зона СХ, категория земель: земли населенных</w:t>
      </w:r>
      <w:r w:rsidR="00AF1220">
        <w:rPr>
          <w:rFonts w:ascii="Times New Roman" w:hAnsi="Times New Roman" w:cs="Times New Roman"/>
          <w:sz w:val="24"/>
          <w:szCs w:val="24"/>
        </w:rPr>
        <w:t xml:space="preserve"> пунктов, Заказчик: Комельков Д.</w:t>
      </w:r>
      <w:r w:rsidRPr="0011088B">
        <w:rPr>
          <w:rFonts w:ascii="Times New Roman" w:hAnsi="Times New Roman" w:cs="Times New Roman"/>
          <w:sz w:val="24"/>
          <w:szCs w:val="24"/>
        </w:rPr>
        <w:t>А</w:t>
      </w:r>
      <w:r w:rsidR="00AF1220">
        <w:rPr>
          <w:rFonts w:ascii="Times New Roman" w:hAnsi="Times New Roman" w:cs="Times New Roman"/>
          <w:sz w:val="24"/>
          <w:szCs w:val="24"/>
        </w:rPr>
        <w:t>.</w:t>
      </w:r>
      <w:r w:rsidRPr="0011088B">
        <w:rPr>
          <w:rFonts w:ascii="Times New Roman" w:hAnsi="Times New Roman" w:cs="Times New Roman"/>
          <w:sz w:val="24"/>
          <w:szCs w:val="24"/>
        </w:rPr>
        <w:t xml:space="preserve"> дог</w:t>
      </w:r>
      <w:r w:rsidR="00AF1220">
        <w:rPr>
          <w:rFonts w:ascii="Times New Roman" w:hAnsi="Times New Roman" w:cs="Times New Roman"/>
          <w:sz w:val="24"/>
          <w:szCs w:val="24"/>
        </w:rPr>
        <w:t>.</w:t>
      </w:r>
      <w:r w:rsidRPr="0011088B">
        <w:rPr>
          <w:rFonts w:ascii="Times New Roman" w:hAnsi="Times New Roman" w:cs="Times New Roman"/>
          <w:sz w:val="24"/>
          <w:szCs w:val="24"/>
        </w:rPr>
        <w:t>37</w:t>
      </w:r>
      <w:r w:rsidR="00AF1220">
        <w:rPr>
          <w:rFonts w:ascii="Times New Roman" w:hAnsi="Times New Roman" w:cs="Times New Roman"/>
          <w:sz w:val="24"/>
          <w:szCs w:val="24"/>
        </w:rPr>
        <w:t>.</w:t>
      </w:r>
    </w:p>
    <w:p w:rsidR="00AF1220" w:rsidRDefault="0011088B" w:rsidP="0011088B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1088B">
        <w:rPr>
          <w:rFonts w:ascii="Times New Roman" w:hAnsi="Times New Roman" w:cs="Times New Roman"/>
          <w:sz w:val="24"/>
          <w:szCs w:val="24"/>
        </w:rPr>
        <w:t>Земельный участок с условным номером 82:02:000014:ЗУ</w:t>
      </w:r>
      <w:proofErr w:type="gramStart"/>
      <w:r w:rsidRPr="0011088B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11088B">
        <w:rPr>
          <w:rFonts w:ascii="Times New Roman" w:hAnsi="Times New Roman" w:cs="Times New Roman"/>
          <w:sz w:val="24"/>
          <w:szCs w:val="24"/>
        </w:rPr>
        <w:t xml:space="preserve">, общей площадью 8526 </w:t>
      </w:r>
      <w:proofErr w:type="spellStart"/>
      <w:r w:rsidRPr="0011088B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11088B">
        <w:rPr>
          <w:rFonts w:ascii="Times New Roman" w:hAnsi="Times New Roman" w:cs="Times New Roman"/>
          <w:sz w:val="24"/>
          <w:szCs w:val="24"/>
        </w:rPr>
        <w:t>., местоположением: край Камчатский, р-н. Карагинский, с. Ивашка, вид разрешенного использования: Для ведения личного подсобного хозяйства (приусадебный земельный участок), зона Ж</w:t>
      </w:r>
      <w:proofErr w:type="gramStart"/>
      <w:r w:rsidRPr="0011088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11088B">
        <w:rPr>
          <w:rFonts w:ascii="Times New Roman" w:hAnsi="Times New Roman" w:cs="Times New Roman"/>
          <w:sz w:val="24"/>
          <w:szCs w:val="24"/>
        </w:rPr>
        <w:t xml:space="preserve"> категория земель: земли населенных пунктов Заказчик: </w:t>
      </w:r>
      <w:proofErr w:type="spellStart"/>
      <w:r w:rsidRPr="0011088B">
        <w:rPr>
          <w:rFonts w:ascii="Times New Roman" w:hAnsi="Times New Roman" w:cs="Times New Roman"/>
          <w:sz w:val="24"/>
          <w:szCs w:val="24"/>
        </w:rPr>
        <w:t>Чупилка</w:t>
      </w:r>
      <w:proofErr w:type="spellEnd"/>
      <w:r w:rsidRPr="0011088B">
        <w:rPr>
          <w:rFonts w:ascii="Times New Roman" w:hAnsi="Times New Roman" w:cs="Times New Roman"/>
          <w:sz w:val="24"/>
          <w:szCs w:val="24"/>
        </w:rPr>
        <w:t xml:space="preserve"> А</w:t>
      </w:r>
      <w:r w:rsidR="00AF1220">
        <w:rPr>
          <w:rFonts w:ascii="Times New Roman" w:hAnsi="Times New Roman" w:cs="Times New Roman"/>
          <w:sz w:val="24"/>
          <w:szCs w:val="24"/>
        </w:rPr>
        <w:t xml:space="preserve">. </w:t>
      </w:r>
      <w:r w:rsidRPr="0011088B">
        <w:rPr>
          <w:rFonts w:ascii="Times New Roman" w:hAnsi="Times New Roman" w:cs="Times New Roman"/>
          <w:sz w:val="24"/>
          <w:szCs w:val="24"/>
        </w:rPr>
        <w:t>В</w:t>
      </w:r>
      <w:r w:rsidR="00AF1220">
        <w:rPr>
          <w:rFonts w:ascii="Times New Roman" w:hAnsi="Times New Roman" w:cs="Times New Roman"/>
          <w:sz w:val="24"/>
          <w:szCs w:val="24"/>
        </w:rPr>
        <w:t>.</w:t>
      </w:r>
      <w:r w:rsidRPr="0011088B">
        <w:rPr>
          <w:rFonts w:ascii="Times New Roman" w:hAnsi="Times New Roman" w:cs="Times New Roman"/>
          <w:sz w:val="24"/>
          <w:szCs w:val="24"/>
        </w:rPr>
        <w:t xml:space="preserve"> </w:t>
      </w:r>
      <w:r w:rsidR="00AF1220">
        <w:rPr>
          <w:rFonts w:ascii="Times New Roman" w:hAnsi="Times New Roman" w:cs="Times New Roman"/>
          <w:sz w:val="24"/>
          <w:szCs w:val="24"/>
        </w:rPr>
        <w:t>д</w:t>
      </w:r>
      <w:r w:rsidRPr="0011088B">
        <w:rPr>
          <w:rFonts w:ascii="Times New Roman" w:hAnsi="Times New Roman" w:cs="Times New Roman"/>
          <w:sz w:val="24"/>
          <w:szCs w:val="24"/>
        </w:rPr>
        <w:t>ог</w:t>
      </w:r>
      <w:r w:rsidR="00AF1220">
        <w:rPr>
          <w:rFonts w:ascii="Times New Roman" w:hAnsi="Times New Roman" w:cs="Times New Roman"/>
          <w:sz w:val="24"/>
          <w:szCs w:val="24"/>
        </w:rPr>
        <w:t>.</w:t>
      </w:r>
      <w:r w:rsidRPr="0011088B">
        <w:rPr>
          <w:rFonts w:ascii="Times New Roman" w:hAnsi="Times New Roman" w:cs="Times New Roman"/>
          <w:sz w:val="24"/>
          <w:szCs w:val="24"/>
        </w:rPr>
        <w:t>32</w:t>
      </w:r>
      <w:r w:rsidR="00AF1220">
        <w:rPr>
          <w:rFonts w:ascii="Times New Roman" w:hAnsi="Times New Roman" w:cs="Times New Roman"/>
          <w:sz w:val="24"/>
          <w:szCs w:val="24"/>
        </w:rPr>
        <w:t>.</w:t>
      </w:r>
    </w:p>
    <w:p w:rsidR="005A61F7" w:rsidRPr="005A61F7" w:rsidRDefault="00B94AFF" w:rsidP="0011088B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61F7">
        <w:rPr>
          <w:rFonts w:ascii="Times New Roman" w:eastAsia="Times New Roman" w:hAnsi="Times New Roman" w:cs="Times New Roman"/>
          <w:sz w:val="24"/>
          <w:szCs w:val="24"/>
        </w:rPr>
        <w:lastRenderedPageBreak/>
        <w:t>Контроль за</w:t>
      </w:r>
      <w:proofErr w:type="gramEnd"/>
      <w:r w:rsidRPr="005A61F7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постановления возложить на заместителя главы администрации Карагинского муниципального района - руководителя комитета по управлению муниципальным имуществом и ЖКХ.</w:t>
      </w:r>
    </w:p>
    <w:p w:rsidR="00B94AFF" w:rsidRPr="005A61F7" w:rsidRDefault="00B94AFF" w:rsidP="005A61F7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A61F7">
        <w:rPr>
          <w:rFonts w:ascii="Times New Roman" w:hAnsi="Times New Roman"/>
          <w:sz w:val="24"/>
          <w:szCs w:val="24"/>
        </w:rPr>
        <w:t xml:space="preserve">Настоящее постановление вступает в силу со дня опубликования в официальном сетевом издании – </w:t>
      </w:r>
      <w:proofErr w:type="spellStart"/>
      <w:r w:rsidRPr="005A61F7">
        <w:rPr>
          <w:rFonts w:ascii="Times New Roman" w:hAnsi="Times New Roman"/>
          <w:sz w:val="24"/>
          <w:szCs w:val="24"/>
        </w:rPr>
        <w:t>Карагинский.РФ</w:t>
      </w:r>
      <w:proofErr w:type="spellEnd"/>
      <w:r w:rsidRPr="005A61F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94AFF" w:rsidRDefault="00B94AFF" w:rsidP="00B94A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3D43" w:rsidRPr="008326B1" w:rsidRDefault="00CD3D43" w:rsidP="00B94A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4AFF" w:rsidRPr="008326B1" w:rsidRDefault="00B94AFF" w:rsidP="00B94A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6B1">
        <w:rPr>
          <w:rFonts w:ascii="Times New Roman" w:eastAsia="Times New Roman" w:hAnsi="Times New Roman" w:cs="Times New Roman"/>
          <w:sz w:val="24"/>
          <w:szCs w:val="24"/>
        </w:rPr>
        <w:t>Глав</w:t>
      </w:r>
      <w:r w:rsidR="00AF1220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26B1">
        <w:rPr>
          <w:rFonts w:ascii="Times New Roman" w:eastAsia="Times New Roman" w:hAnsi="Times New Roman" w:cs="Times New Roman"/>
          <w:sz w:val="24"/>
          <w:szCs w:val="24"/>
        </w:rPr>
        <w:t xml:space="preserve"> Карагинского</w:t>
      </w:r>
    </w:p>
    <w:p w:rsidR="00B94AFF" w:rsidRPr="008326B1" w:rsidRDefault="00B94AFF" w:rsidP="00B94A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6B1">
        <w:rPr>
          <w:rFonts w:ascii="Times New Roman" w:eastAsia="Times New Roman" w:hAnsi="Times New Roman" w:cs="Times New Roman"/>
          <w:sz w:val="24"/>
          <w:szCs w:val="24"/>
        </w:rPr>
        <w:t>муниципального района</w:t>
      </w:r>
      <w:r w:rsidR="00C65E59">
        <w:rPr>
          <w:rFonts w:ascii="Times New Roman" w:eastAsia="Times New Roman" w:hAnsi="Times New Roman" w:cs="Times New Roman"/>
          <w:sz w:val="24"/>
          <w:szCs w:val="24"/>
        </w:rPr>
        <w:tab/>
      </w:r>
      <w:r w:rsidR="00C65E59">
        <w:rPr>
          <w:rFonts w:ascii="Times New Roman" w:eastAsia="Times New Roman" w:hAnsi="Times New Roman" w:cs="Times New Roman"/>
          <w:sz w:val="24"/>
          <w:szCs w:val="24"/>
        </w:rPr>
        <w:tab/>
      </w:r>
      <w:r w:rsidR="00C65E59">
        <w:rPr>
          <w:rFonts w:ascii="Times New Roman" w:eastAsia="Times New Roman" w:hAnsi="Times New Roman" w:cs="Times New Roman"/>
          <w:sz w:val="24"/>
          <w:szCs w:val="24"/>
        </w:rPr>
        <w:tab/>
      </w:r>
      <w:r w:rsidR="00C65E59">
        <w:rPr>
          <w:rFonts w:ascii="Times New Roman" w:eastAsia="Times New Roman" w:hAnsi="Times New Roman" w:cs="Times New Roman"/>
          <w:sz w:val="24"/>
          <w:szCs w:val="24"/>
        </w:rPr>
        <w:tab/>
      </w:r>
      <w:r w:rsidR="00C65E59">
        <w:rPr>
          <w:rFonts w:ascii="Times New Roman" w:eastAsia="Times New Roman" w:hAnsi="Times New Roman" w:cs="Times New Roman"/>
          <w:sz w:val="24"/>
          <w:szCs w:val="24"/>
        </w:rPr>
        <w:tab/>
      </w:r>
      <w:r w:rsidR="00C65E59">
        <w:rPr>
          <w:rFonts w:ascii="Times New Roman" w:eastAsia="Times New Roman" w:hAnsi="Times New Roman" w:cs="Times New Roman"/>
          <w:sz w:val="24"/>
          <w:szCs w:val="24"/>
        </w:rPr>
        <w:tab/>
      </w:r>
      <w:r w:rsidR="00C65E59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 w:rsidR="00AF1220">
        <w:rPr>
          <w:rFonts w:ascii="Times New Roman" w:eastAsia="Times New Roman" w:hAnsi="Times New Roman" w:cs="Times New Roman"/>
          <w:sz w:val="24"/>
          <w:szCs w:val="24"/>
        </w:rPr>
        <w:t>В.Н. Гаврилов</w:t>
      </w:r>
    </w:p>
    <w:p w:rsidR="00B94AFF" w:rsidRDefault="00B94AFF" w:rsidP="00B94A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3D43" w:rsidRDefault="00CD3D43" w:rsidP="00B94A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4AFF" w:rsidRDefault="00B94AFF" w:rsidP="00B94A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6B1">
        <w:rPr>
          <w:rFonts w:ascii="Times New Roman" w:eastAsia="Times New Roman" w:hAnsi="Times New Roman" w:cs="Times New Roman"/>
          <w:sz w:val="24"/>
          <w:szCs w:val="24"/>
        </w:rPr>
        <w:t>Согласовано:</w:t>
      </w:r>
    </w:p>
    <w:p w:rsidR="00B94AFF" w:rsidRPr="008326B1" w:rsidRDefault="00B94AFF" w:rsidP="00B94A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4AFF" w:rsidRPr="008326B1" w:rsidRDefault="00B94AFF" w:rsidP="00B94AFF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6B1">
        <w:rPr>
          <w:rFonts w:ascii="Times New Roman" w:eastAsia="Times New Roman" w:hAnsi="Times New Roman" w:cs="Times New Roman"/>
          <w:sz w:val="24"/>
          <w:szCs w:val="24"/>
        </w:rPr>
        <w:t>Заместител</w:t>
      </w:r>
      <w:r w:rsidR="003A324F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8326B1">
        <w:rPr>
          <w:rFonts w:ascii="Times New Roman" w:eastAsia="Times New Roman" w:hAnsi="Times New Roman" w:cs="Times New Roman"/>
          <w:sz w:val="24"/>
          <w:szCs w:val="24"/>
        </w:rPr>
        <w:t xml:space="preserve"> Главы администрации </w:t>
      </w:r>
    </w:p>
    <w:p w:rsidR="00B94AFF" w:rsidRPr="008326B1" w:rsidRDefault="00B94AFF" w:rsidP="00B94AFF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6B1">
        <w:rPr>
          <w:rFonts w:ascii="Times New Roman" w:eastAsia="Times New Roman" w:hAnsi="Times New Roman" w:cs="Times New Roman"/>
          <w:sz w:val="24"/>
          <w:szCs w:val="24"/>
        </w:rPr>
        <w:t xml:space="preserve">Карагинского муниципального района – </w:t>
      </w:r>
    </w:p>
    <w:p w:rsidR="00B94AFF" w:rsidRPr="008326B1" w:rsidRDefault="00B94AFF" w:rsidP="00B94AFF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6B1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Комитета по управлению </w:t>
      </w:r>
    </w:p>
    <w:p w:rsidR="00B94AFF" w:rsidRPr="008326B1" w:rsidRDefault="00B94AFF" w:rsidP="00C65E59">
      <w:pPr>
        <w:tabs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6B1">
        <w:rPr>
          <w:rFonts w:ascii="Times New Roman" w:eastAsia="Times New Roman" w:hAnsi="Times New Roman" w:cs="Times New Roman"/>
          <w:sz w:val="24"/>
          <w:szCs w:val="24"/>
        </w:rPr>
        <w:t>муниципальным имуществом и ЖКХ:</w:t>
      </w:r>
      <w:r w:rsidR="00C65E59">
        <w:rPr>
          <w:rFonts w:ascii="Times New Roman" w:eastAsia="Times New Roman" w:hAnsi="Times New Roman" w:cs="Times New Roman"/>
          <w:sz w:val="24"/>
          <w:szCs w:val="24"/>
        </w:rPr>
        <w:tab/>
      </w:r>
      <w:r w:rsidR="003A324F">
        <w:rPr>
          <w:rFonts w:ascii="Times New Roman" w:eastAsia="Times New Roman" w:hAnsi="Times New Roman" w:cs="Times New Roman"/>
          <w:sz w:val="24"/>
          <w:szCs w:val="24"/>
        </w:rPr>
        <w:t>Ю.А. Абрамкин</w:t>
      </w:r>
    </w:p>
    <w:p w:rsidR="00B94AFF" w:rsidRDefault="00B94AFF" w:rsidP="00B94AFF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3D43" w:rsidRDefault="00CD3D43" w:rsidP="00B94AFF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4AFF" w:rsidRPr="008326B1" w:rsidRDefault="0017217E" w:rsidP="00B94AFF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="00B94AFF" w:rsidRPr="008326B1">
        <w:rPr>
          <w:rFonts w:ascii="Times New Roman" w:eastAsia="Times New Roman" w:hAnsi="Times New Roman" w:cs="Times New Roman"/>
          <w:sz w:val="24"/>
          <w:szCs w:val="24"/>
        </w:rPr>
        <w:t>ачальник правового отдела администрации</w:t>
      </w:r>
    </w:p>
    <w:p w:rsidR="00B94AFF" w:rsidRPr="008326B1" w:rsidRDefault="00B94AFF" w:rsidP="00C65E59">
      <w:pPr>
        <w:tabs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6B1">
        <w:rPr>
          <w:rFonts w:ascii="Times New Roman" w:eastAsia="Times New Roman" w:hAnsi="Times New Roman" w:cs="Times New Roman"/>
          <w:sz w:val="24"/>
          <w:szCs w:val="24"/>
        </w:rPr>
        <w:t>Карагинского муниципального района: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5E59">
        <w:rPr>
          <w:rFonts w:ascii="Times New Roman" w:eastAsia="Times New Roman" w:hAnsi="Times New Roman" w:cs="Times New Roman"/>
          <w:sz w:val="24"/>
          <w:szCs w:val="24"/>
        </w:rPr>
        <w:tab/>
      </w:r>
      <w:r w:rsidR="0017217E">
        <w:rPr>
          <w:rFonts w:ascii="Times New Roman" w:eastAsia="Times New Roman" w:hAnsi="Times New Roman" w:cs="Times New Roman"/>
          <w:sz w:val="24"/>
          <w:szCs w:val="24"/>
        </w:rPr>
        <w:t>Н.А. Щербина</w:t>
      </w:r>
      <w:r w:rsidRPr="008326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7217E" w:rsidRDefault="0017217E" w:rsidP="00B94AFF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4AFF" w:rsidRDefault="00B94AFF" w:rsidP="00B94AFF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3D43" w:rsidRDefault="00CD3D43" w:rsidP="00B94AFF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3D43" w:rsidRDefault="00CD3D43" w:rsidP="00B94AFF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1220" w:rsidRDefault="00AF1220" w:rsidP="00B94AFF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1220" w:rsidRDefault="00AF1220" w:rsidP="00B94AFF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1220" w:rsidRDefault="00AF1220" w:rsidP="00B94AFF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1220" w:rsidRDefault="00AF1220" w:rsidP="00B94AFF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1220" w:rsidRDefault="00AF1220" w:rsidP="00B94AFF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1220" w:rsidRDefault="00AF1220" w:rsidP="00B94AFF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1220" w:rsidRDefault="00AF1220" w:rsidP="00B94AFF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1220" w:rsidRDefault="00AF1220" w:rsidP="00B94AFF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1220" w:rsidRDefault="00AF1220" w:rsidP="00B94AFF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1220" w:rsidRDefault="00AF1220" w:rsidP="00B94AFF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1220" w:rsidRDefault="00AF1220" w:rsidP="00B94AFF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1220" w:rsidRDefault="00AF1220" w:rsidP="00B94AFF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1220" w:rsidRDefault="00AF1220" w:rsidP="00B94AFF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1220" w:rsidRDefault="00AF1220" w:rsidP="00B94AFF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1220" w:rsidRDefault="00AF1220" w:rsidP="00B94AFF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1220" w:rsidRDefault="00AF1220" w:rsidP="00B94AFF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1220" w:rsidRDefault="00AF1220" w:rsidP="00B94AFF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1220" w:rsidRDefault="00AF1220" w:rsidP="00B94AFF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1220" w:rsidRDefault="00AF1220" w:rsidP="00B94AFF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1220" w:rsidRDefault="00AF1220" w:rsidP="00B94AFF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1220" w:rsidRDefault="00AF1220" w:rsidP="00B94AFF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1220" w:rsidRDefault="00AF1220" w:rsidP="00B94AFF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1220" w:rsidRDefault="00AF1220" w:rsidP="00B94AFF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1220" w:rsidRDefault="00AF1220" w:rsidP="00B94AFF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1220" w:rsidRDefault="00AF1220" w:rsidP="00B94AFF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1220" w:rsidRDefault="00AF1220" w:rsidP="00B94AFF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1220" w:rsidRDefault="00AF1220" w:rsidP="00B94AFF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1220" w:rsidRDefault="00AF1220" w:rsidP="00B94AFF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4AFF" w:rsidRPr="008326B1" w:rsidRDefault="00B94AFF" w:rsidP="00B94AFF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6B1">
        <w:rPr>
          <w:rFonts w:ascii="Times New Roman" w:eastAsia="Times New Roman" w:hAnsi="Times New Roman" w:cs="Times New Roman"/>
          <w:sz w:val="24"/>
          <w:szCs w:val="24"/>
        </w:rPr>
        <w:t xml:space="preserve">Исполнил: </w:t>
      </w:r>
      <w:r w:rsidR="004144BB">
        <w:rPr>
          <w:rFonts w:ascii="Times New Roman" w:eastAsia="Times New Roman" w:hAnsi="Times New Roman" w:cs="Times New Roman"/>
          <w:sz w:val="24"/>
          <w:szCs w:val="24"/>
        </w:rPr>
        <w:t>Плохотников Владимир Владимирович</w:t>
      </w:r>
    </w:p>
    <w:p w:rsidR="008C3535" w:rsidRPr="00B94AFF" w:rsidRDefault="00B94AFF" w:rsidP="00C65E59">
      <w:pPr>
        <w:tabs>
          <w:tab w:val="left" w:pos="8505"/>
        </w:tabs>
        <w:spacing w:after="0" w:line="240" w:lineRule="auto"/>
        <w:jc w:val="both"/>
        <w:rPr>
          <w:szCs w:val="24"/>
        </w:rPr>
      </w:pPr>
      <w:r w:rsidRPr="008326B1">
        <w:rPr>
          <w:rFonts w:ascii="Times New Roman" w:eastAsia="Times New Roman" w:hAnsi="Times New Roman" w:cs="Times New Roman"/>
          <w:sz w:val="24"/>
          <w:szCs w:val="24"/>
        </w:rPr>
        <w:t>Рассылка: Комитет земельных отношений – 1экз.</w:t>
      </w:r>
    </w:p>
    <w:sectPr w:rsidR="008C3535" w:rsidRPr="00B94AFF" w:rsidSect="003A324F">
      <w:pgSz w:w="11906" w:h="16838"/>
      <w:pgMar w:top="284" w:right="850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42E1D"/>
    <w:multiLevelType w:val="hybridMultilevel"/>
    <w:tmpl w:val="B7722AF0"/>
    <w:lvl w:ilvl="0" w:tplc="A15AA6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4D30B3"/>
    <w:multiLevelType w:val="hybridMultilevel"/>
    <w:tmpl w:val="716CD6DE"/>
    <w:lvl w:ilvl="0" w:tplc="74EABA1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AB5321"/>
    <w:multiLevelType w:val="hybridMultilevel"/>
    <w:tmpl w:val="4A0E8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474C2"/>
    <w:rsid w:val="00000E19"/>
    <w:rsid w:val="000063AB"/>
    <w:rsid w:val="000123AB"/>
    <w:rsid w:val="00012B9B"/>
    <w:rsid w:val="0002464B"/>
    <w:rsid w:val="00036A13"/>
    <w:rsid w:val="000379BB"/>
    <w:rsid w:val="00041908"/>
    <w:rsid w:val="00052EF6"/>
    <w:rsid w:val="00057D6A"/>
    <w:rsid w:val="00082B90"/>
    <w:rsid w:val="00084325"/>
    <w:rsid w:val="00093076"/>
    <w:rsid w:val="0009783F"/>
    <w:rsid w:val="000A3232"/>
    <w:rsid w:val="000C1939"/>
    <w:rsid w:val="000D2B0E"/>
    <w:rsid w:val="000D430A"/>
    <w:rsid w:val="000E093F"/>
    <w:rsid w:val="000F4BB5"/>
    <w:rsid w:val="0011088B"/>
    <w:rsid w:val="0012414D"/>
    <w:rsid w:val="0012581E"/>
    <w:rsid w:val="00126CC4"/>
    <w:rsid w:val="00131427"/>
    <w:rsid w:val="0013680C"/>
    <w:rsid w:val="0017217E"/>
    <w:rsid w:val="00174E67"/>
    <w:rsid w:val="00184C62"/>
    <w:rsid w:val="0018692D"/>
    <w:rsid w:val="001B0B71"/>
    <w:rsid w:val="001B1C45"/>
    <w:rsid w:val="001D7C19"/>
    <w:rsid w:val="001E1F2D"/>
    <w:rsid w:val="001E25AF"/>
    <w:rsid w:val="001F2DA2"/>
    <w:rsid w:val="00247990"/>
    <w:rsid w:val="00250BBA"/>
    <w:rsid w:val="00266206"/>
    <w:rsid w:val="002928B3"/>
    <w:rsid w:val="002C0A2F"/>
    <w:rsid w:val="002D567A"/>
    <w:rsid w:val="002F3BE6"/>
    <w:rsid w:val="003120C4"/>
    <w:rsid w:val="00312AF2"/>
    <w:rsid w:val="003211E6"/>
    <w:rsid w:val="003375A8"/>
    <w:rsid w:val="0036695C"/>
    <w:rsid w:val="00397447"/>
    <w:rsid w:val="003A1BEA"/>
    <w:rsid w:val="003A324F"/>
    <w:rsid w:val="003A42DF"/>
    <w:rsid w:val="003A4ADE"/>
    <w:rsid w:val="003A775F"/>
    <w:rsid w:val="003C78D9"/>
    <w:rsid w:val="003E5281"/>
    <w:rsid w:val="00407D9A"/>
    <w:rsid w:val="004144BB"/>
    <w:rsid w:val="00447D08"/>
    <w:rsid w:val="004546D3"/>
    <w:rsid w:val="00470564"/>
    <w:rsid w:val="00471B90"/>
    <w:rsid w:val="00477855"/>
    <w:rsid w:val="004A52C6"/>
    <w:rsid w:val="004C43A2"/>
    <w:rsid w:val="00525082"/>
    <w:rsid w:val="00547D4F"/>
    <w:rsid w:val="00547E69"/>
    <w:rsid w:val="00564980"/>
    <w:rsid w:val="00583A18"/>
    <w:rsid w:val="005A61F7"/>
    <w:rsid w:val="005B36A6"/>
    <w:rsid w:val="005C182E"/>
    <w:rsid w:val="005D3D57"/>
    <w:rsid w:val="005D4CD7"/>
    <w:rsid w:val="005E7A76"/>
    <w:rsid w:val="005F4A2A"/>
    <w:rsid w:val="00611AB9"/>
    <w:rsid w:val="00685897"/>
    <w:rsid w:val="00692C00"/>
    <w:rsid w:val="006A05E2"/>
    <w:rsid w:val="006A4A56"/>
    <w:rsid w:val="006B601C"/>
    <w:rsid w:val="006B746D"/>
    <w:rsid w:val="006E7283"/>
    <w:rsid w:val="007054DC"/>
    <w:rsid w:val="0071458F"/>
    <w:rsid w:val="00730EA8"/>
    <w:rsid w:val="00741220"/>
    <w:rsid w:val="00754FFE"/>
    <w:rsid w:val="007644C5"/>
    <w:rsid w:val="007B1020"/>
    <w:rsid w:val="007B7955"/>
    <w:rsid w:val="007C394E"/>
    <w:rsid w:val="007D2F9D"/>
    <w:rsid w:val="008034E0"/>
    <w:rsid w:val="008326B1"/>
    <w:rsid w:val="0083663A"/>
    <w:rsid w:val="00860F9F"/>
    <w:rsid w:val="00864A51"/>
    <w:rsid w:val="008C23DD"/>
    <w:rsid w:val="008C3535"/>
    <w:rsid w:val="008D6B6D"/>
    <w:rsid w:val="008E718D"/>
    <w:rsid w:val="0091364D"/>
    <w:rsid w:val="00914DFD"/>
    <w:rsid w:val="00927C99"/>
    <w:rsid w:val="00937C9F"/>
    <w:rsid w:val="00992949"/>
    <w:rsid w:val="009A7353"/>
    <w:rsid w:val="009B5273"/>
    <w:rsid w:val="009C26EC"/>
    <w:rsid w:val="009C7B45"/>
    <w:rsid w:val="009E6EC8"/>
    <w:rsid w:val="00A24AE8"/>
    <w:rsid w:val="00A24CCF"/>
    <w:rsid w:val="00A323A5"/>
    <w:rsid w:val="00A633C2"/>
    <w:rsid w:val="00A80928"/>
    <w:rsid w:val="00A9192A"/>
    <w:rsid w:val="00A96099"/>
    <w:rsid w:val="00AB6093"/>
    <w:rsid w:val="00AB6788"/>
    <w:rsid w:val="00AD0530"/>
    <w:rsid w:val="00AE1E34"/>
    <w:rsid w:val="00AF1220"/>
    <w:rsid w:val="00B3068B"/>
    <w:rsid w:val="00B6791F"/>
    <w:rsid w:val="00B838C9"/>
    <w:rsid w:val="00B864BD"/>
    <w:rsid w:val="00B94AFF"/>
    <w:rsid w:val="00BA41B4"/>
    <w:rsid w:val="00BB2D49"/>
    <w:rsid w:val="00BC021D"/>
    <w:rsid w:val="00BD4E38"/>
    <w:rsid w:val="00C02C36"/>
    <w:rsid w:val="00C1336D"/>
    <w:rsid w:val="00C22CEE"/>
    <w:rsid w:val="00C271FA"/>
    <w:rsid w:val="00C31E5B"/>
    <w:rsid w:val="00C32BE7"/>
    <w:rsid w:val="00C65E59"/>
    <w:rsid w:val="00C75BA0"/>
    <w:rsid w:val="00C85BAD"/>
    <w:rsid w:val="00CB7FC4"/>
    <w:rsid w:val="00CD3D43"/>
    <w:rsid w:val="00CF5302"/>
    <w:rsid w:val="00CF6D04"/>
    <w:rsid w:val="00D410D1"/>
    <w:rsid w:val="00D474C2"/>
    <w:rsid w:val="00D555D3"/>
    <w:rsid w:val="00D64E2A"/>
    <w:rsid w:val="00D71D60"/>
    <w:rsid w:val="00D812C9"/>
    <w:rsid w:val="00D86E19"/>
    <w:rsid w:val="00DA5180"/>
    <w:rsid w:val="00DB2320"/>
    <w:rsid w:val="00DC111E"/>
    <w:rsid w:val="00DE37DD"/>
    <w:rsid w:val="00DF4005"/>
    <w:rsid w:val="00E01B98"/>
    <w:rsid w:val="00E14453"/>
    <w:rsid w:val="00E33218"/>
    <w:rsid w:val="00E430C3"/>
    <w:rsid w:val="00E56CC1"/>
    <w:rsid w:val="00E71CBB"/>
    <w:rsid w:val="00E7472B"/>
    <w:rsid w:val="00E77917"/>
    <w:rsid w:val="00EB0BA8"/>
    <w:rsid w:val="00EC2C15"/>
    <w:rsid w:val="00EC51F8"/>
    <w:rsid w:val="00EF4FAB"/>
    <w:rsid w:val="00F0612C"/>
    <w:rsid w:val="00F20315"/>
    <w:rsid w:val="00F9363D"/>
    <w:rsid w:val="00FA196D"/>
    <w:rsid w:val="00FB3684"/>
    <w:rsid w:val="00FB4EB3"/>
    <w:rsid w:val="00FF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663A"/>
    <w:pPr>
      <w:ind w:left="720"/>
      <w:contextualSpacing/>
    </w:pPr>
  </w:style>
  <w:style w:type="paragraph" w:customStyle="1" w:styleId="Default">
    <w:name w:val="Default"/>
    <w:rsid w:val="000419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C0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0A2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314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Абрамкин</dc:creator>
  <cp:lastModifiedBy>VladiMir</cp:lastModifiedBy>
  <cp:revision>51</cp:revision>
  <cp:lastPrinted>2025-09-25T22:59:00Z</cp:lastPrinted>
  <dcterms:created xsi:type="dcterms:W3CDTF">2020-02-25T04:11:00Z</dcterms:created>
  <dcterms:modified xsi:type="dcterms:W3CDTF">2025-09-25T22:59:00Z</dcterms:modified>
</cp:coreProperties>
</file>